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0F9A" w14:textId="77777777" w:rsidR="004761A3" w:rsidRPr="001A0996" w:rsidRDefault="00000000">
      <w:pPr>
        <w:spacing w:after="0" w:line="240" w:lineRule="auto"/>
        <w:rPr>
          <w:rFonts w:ascii="Times New Roman" w:eastAsia="Cambria" w:hAnsi="Times New Roman"/>
          <w:b/>
          <w:bCs/>
          <w:sz w:val="24"/>
          <w:szCs w:val="24"/>
        </w:rPr>
      </w:pPr>
      <w:r w:rsidRPr="001A0996">
        <w:rPr>
          <w:rFonts w:ascii="Times New Roman" w:eastAsia="Cambria" w:hAnsi="Times New Roman"/>
          <w:b/>
          <w:bCs/>
          <w:sz w:val="24"/>
          <w:szCs w:val="24"/>
        </w:rPr>
        <w:t>Јавна медијска установа Радио-телевизија Србије</w:t>
      </w:r>
    </w:p>
    <w:p w14:paraId="3A2A72D8" w14:textId="77777777" w:rsidR="004761A3" w:rsidRPr="001A0996" w:rsidRDefault="00000000">
      <w:pPr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1A0996">
        <w:rPr>
          <w:rFonts w:ascii="Times New Roman" w:eastAsia="Cambria" w:hAnsi="Times New Roman"/>
          <w:sz w:val="24"/>
          <w:szCs w:val="24"/>
        </w:rPr>
        <w:t xml:space="preserve">Таковска 10, Београд </w:t>
      </w:r>
    </w:p>
    <w:p w14:paraId="09849187" w14:textId="77777777" w:rsidR="004761A3" w:rsidRPr="001A0996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3DCF9F57" w14:textId="77777777" w:rsidR="004761A3" w:rsidRPr="001A0996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1A0996">
        <w:rPr>
          <w:rFonts w:ascii="Times New Roman" w:eastAsia="Cambria" w:hAnsi="Times New Roman"/>
          <w:sz w:val="24"/>
          <w:szCs w:val="24"/>
        </w:rPr>
        <w:t xml:space="preserve">На основу члана 27. став 1. тачка 1-3. Закона о јавним набавкама („Службени гласник РС“ број 91/19) и члана  47 Правилника о ближем уређењу јавних набавки, Прилога 1, </w:t>
      </w:r>
    </w:p>
    <w:p w14:paraId="6120A864" w14:textId="77777777" w:rsidR="004761A3" w:rsidRPr="001A0996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1A0996">
        <w:rPr>
          <w:rFonts w:ascii="Times New Roman" w:eastAsia="Cambria" w:hAnsi="Times New Roman"/>
          <w:sz w:val="24"/>
          <w:szCs w:val="24"/>
        </w:rPr>
        <w:t xml:space="preserve">упућује се </w:t>
      </w:r>
    </w:p>
    <w:p w14:paraId="3CE8F1B9" w14:textId="77777777" w:rsidR="004761A3" w:rsidRPr="001A0996" w:rsidRDefault="004761A3">
      <w:pPr>
        <w:keepNext/>
        <w:spacing w:after="0" w:line="240" w:lineRule="auto"/>
        <w:jc w:val="both"/>
        <w:rPr>
          <w:rFonts w:ascii="Times New Roman" w:eastAsia="Calibri Light" w:hAnsi="Times New Roman"/>
          <w:sz w:val="24"/>
          <w:szCs w:val="24"/>
        </w:rPr>
      </w:pPr>
    </w:p>
    <w:p w14:paraId="4F8E278A" w14:textId="77777777" w:rsidR="004761A3" w:rsidRPr="001A0996" w:rsidRDefault="004761A3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  <w:szCs w:val="24"/>
        </w:rPr>
      </w:pPr>
    </w:p>
    <w:p w14:paraId="1B8FB11A" w14:textId="77777777" w:rsidR="004761A3" w:rsidRPr="001A0996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1A0996">
        <w:rPr>
          <w:rFonts w:ascii="Times New Roman" w:eastAsia="Calibri Light" w:hAnsi="Times New Roman"/>
          <w:b/>
          <w:sz w:val="24"/>
          <w:szCs w:val="24"/>
        </w:rPr>
        <w:t>П О З И В</w:t>
      </w:r>
    </w:p>
    <w:p w14:paraId="7289EF5C" w14:textId="77777777" w:rsidR="004761A3" w:rsidRPr="001A0996" w:rsidRDefault="00000000">
      <w:pPr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1A0996">
        <w:rPr>
          <w:rFonts w:ascii="Times New Roman" w:eastAsia="Calibri Light" w:hAnsi="Times New Roman"/>
          <w:b/>
          <w:sz w:val="24"/>
          <w:szCs w:val="24"/>
        </w:rPr>
        <w:t>за достављање понуде</w:t>
      </w:r>
    </w:p>
    <w:p w14:paraId="30B0901D" w14:textId="77777777" w:rsidR="004761A3" w:rsidRPr="001A0996" w:rsidRDefault="004761A3">
      <w:pPr>
        <w:spacing w:after="0"/>
        <w:rPr>
          <w:rFonts w:ascii="Times New Roman" w:eastAsia="Calibri Light" w:hAnsi="Times New Roman"/>
          <w:b/>
          <w:sz w:val="24"/>
          <w:szCs w:val="24"/>
        </w:rPr>
      </w:pPr>
    </w:p>
    <w:p w14:paraId="00956D66" w14:textId="77777777" w:rsidR="004761A3" w:rsidRPr="001A0996" w:rsidRDefault="004761A3">
      <w:pPr>
        <w:jc w:val="both"/>
        <w:rPr>
          <w:rFonts w:ascii="Times New Roman" w:eastAsia="Calibri Light" w:hAnsi="Times New Roman"/>
          <w:sz w:val="24"/>
          <w:szCs w:val="24"/>
        </w:rPr>
      </w:pPr>
    </w:p>
    <w:p w14:paraId="7F9292C1" w14:textId="77777777" w:rsidR="004761A3" w:rsidRPr="001A0996" w:rsidRDefault="00000000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Позивамо вас да доставите понуду за јавну набавку  </w:t>
      </w:r>
    </w:p>
    <w:p w14:paraId="3514F8DE" w14:textId="68E00F5B" w:rsidR="004761A3" w:rsidRPr="001A0996" w:rsidRDefault="007522F5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hAnsi="Times New Roman"/>
          <w:b/>
          <w:bCs/>
          <w:sz w:val="24"/>
          <w:szCs w:val="24"/>
          <w:lang w:val="sr-Cyrl-RS"/>
        </w:rPr>
        <w:t>П</w:t>
      </w:r>
      <w:r w:rsidRPr="001A0996">
        <w:rPr>
          <w:rFonts w:ascii="Times New Roman" w:hAnsi="Times New Roman"/>
          <w:b/>
          <w:bCs/>
          <w:sz w:val="24"/>
          <w:szCs w:val="24"/>
        </w:rPr>
        <w:t>аркетарск</w:t>
      </w:r>
      <w:r w:rsidRPr="001A0996">
        <w:rPr>
          <w:rFonts w:ascii="Times New Roman" w:hAnsi="Times New Roman"/>
          <w:b/>
          <w:bCs/>
          <w:sz w:val="24"/>
          <w:szCs w:val="24"/>
          <w:lang w:val="sr-Cyrl-RS"/>
        </w:rPr>
        <w:t>и</w:t>
      </w:r>
      <w:r w:rsidRPr="001A0996">
        <w:rPr>
          <w:rFonts w:ascii="Times New Roman" w:hAnsi="Times New Roman"/>
          <w:b/>
          <w:bCs/>
          <w:sz w:val="24"/>
          <w:szCs w:val="24"/>
        </w:rPr>
        <w:t xml:space="preserve"> и столарск</w:t>
      </w:r>
      <w:r w:rsidRPr="001A0996">
        <w:rPr>
          <w:rFonts w:ascii="Times New Roman" w:hAnsi="Times New Roman"/>
          <w:b/>
          <w:bCs/>
          <w:sz w:val="24"/>
          <w:szCs w:val="24"/>
          <w:lang w:val="sr-Cyrl-RS"/>
        </w:rPr>
        <w:t>и</w:t>
      </w:r>
      <w:r w:rsidRPr="001A0996">
        <w:rPr>
          <w:rFonts w:ascii="Times New Roman" w:hAnsi="Times New Roman"/>
          <w:b/>
          <w:bCs/>
          <w:sz w:val="24"/>
          <w:szCs w:val="24"/>
        </w:rPr>
        <w:t xml:space="preserve"> Радов</w:t>
      </w:r>
      <w:r w:rsidR="00402A1B" w:rsidRPr="001A0996">
        <w:rPr>
          <w:rFonts w:ascii="Times New Roman" w:hAnsi="Times New Roman"/>
          <w:b/>
          <w:bCs/>
          <w:sz w:val="24"/>
          <w:szCs w:val="24"/>
          <w:lang w:val="sr-Cyrl-RS"/>
        </w:rPr>
        <w:t>и</w:t>
      </w:r>
      <w:r w:rsidRPr="001A0996">
        <w:rPr>
          <w:rFonts w:ascii="Times New Roman" w:hAnsi="Times New Roman"/>
          <w:b/>
          <w:bCs/>
          <w:sz w:val="24"/>
          <w:szCs w:val="24"/>
        </w:rPr>
        <w:t xml:space="preserve"> на објектима  РТС-а</w:t>
      </w:r>
      <w:r w:rsidR="00394076" w:rsidRPr="001A0996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="00F57AA5" w:rsidRPr="001A0996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57AA5" w:rsidRPr="001A0996">
        <w:rPr>
          <w:rFonts w:ascii="Times New Roman" w:eastAsia="Calibri Light" w:hAnsi="Times New Roman"/>
          <w:sz w:val="24"/>
          <w:szCs w:val="24"/>
        </w:rPr>
        <w:t xml:space="preserve">која је исказана у Плану јавних набавки за </w:t>
      </w:r>
      <w:r w:rsidR="00F57AA5" w:rsidRPr="001A0996">
        <w:rPr>
          <w:rFonts w:ascii="Times New Roman" w:eastAsia="Calibri Light" w:hAnsi="Times New Roman"/>
          <w:b/>
          <w:bCs/>
          <w:sz w:val="24"/>
          <w:szCs w:val="24"/>
        </w:rPr>
        <w:t>202</w:t>
      </w:r>
      <w:r w:rsidR="00D36BC5"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F57AA5" w:rsidRPr="001A0996">
        <w:rPr>
          <w:rFonts w:ascii="Times New Roman" w:eastAsia="Calibri Light" w:hAnsi="Times New Roman"/>
          <w:sz w:val="24"/>
          <w:szCs w:val="24"/>
        </w:rPr>
        <w:t xml:space="preserve">. годину  под тачком </w:t>
      </w:r>
      <w:r w:rsidR="00F57AA5" w:rsidRPr="001A0996">
        <w:rPr>
          <w:rFonts w:ascii="Times New Roman" w:eastAsia="Calibri Light" w:hAnsi="Times New Roman"/>
          <w:b/>
          <w:bCs/>
          <w:sz w:val="24"/>
          <w:szCs w:val="24"/>
        </w:rPr>
        <w:t>2.3.</w:t>
      </w:r>
      <w:bookmarkStart w:id="0" w:name="_Hlk215834517"/>
      <w:r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14</w:t>
      </w:r>
      <w:r w:rsidR="006C5638" w:rsidRPr="001A0996">
        <w:rPr>
          <w:rFonts w:ascii="Times New Roman" w:eastAsia="Calibri Light" w:hAnsi="Times New Roman"/>
          <w:sz w:val="24"/>
          <w:szCs w:val="24"/>
          <w:lang w:val="sr-Cyrl-RS"/>
        </w:rPr>
        <w:t xml:space="preserve">, </w:t>
      </w:r>
      <w:bookmarkEnd w:id="0"/>
      <w:r w:rsidR="00F57AA5" w:rsidRPr="001A0996">
        <w:rPr>
          <w:rFonts w:ascii="Times New Roman" w:eastAsia="Calibri Light" w:hAnsi="Times New Roman"/>
          <w:sz w:val="24"/>
          <w:szCs w:val="24"/>
        </w:rPr>
        <w:t>а у свему према спецификацији / предмеру која је прилог овог позива.</w:t>
      </w:r>
    </w:p>
    <w:p w14:paraId="009C1A52" w14:textId="64AE2E9C" w:rsidR="004761A3" w:rsidRPr="001A0996" w:rsidRDefault="00000000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Процењена вредност за ову набавку је </w:t>
      </w:r>
      <w:r w:rsidR="005B5502" w:rsidRPr="001A0996">
        <w:rPr>
          <w:rFonts w:ascii="Times New Roman" w:eastAsia="Calibri Light" w:hAnsi="Times New Roman"/>
          <w:sz w:val="24"/>
          <w:szCs w:val="24"/>
          <w:lang w:val="sr-Cyrl-RS"/>
        </w:rPr>
        <w:t>1.550</w:t>
      </w:r>
      <w:r w:rsidR="005B5502" w:rsidRPr="001A0996">
        <w:rPr>
          <w:rFonts w:ascii="Times New Roman" w:eastAsia="Calibri Light" w:hAnsi="Times New Roman"/>
          <w:sz w:val="24"/>
          <w:szCs w:val="24"/>
        </w:rPr>
        <w:t>.000,00</w:t>
      </w:r>
      <w:r w:rsidRPr="001A0996">
        <w:rPr>
          <w:rFonts w:ascii="Times New Roman" w:eastAsia="Calibri Light" w:hAnsi="Times New Roman"/>
          <w:sz w:val="24"/>
          <w:szCs w:val="24"/>
        </w:rPr>
        <w:t xml:space="preserve"> РСД без ПДВ-а.</w:t>
      </w:r>
    </w:p>
    <w:p w14:paraId="7FAA5BB4" w14:textId="77777777" w:rsidR="004761A3" w:rsidRPr="001A0996" w:rsidRDefault="00000000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>Понуда доставити на свом меморандуму или обрасцу који се налази у прилогу овог позива. Са обавезним елементима:</w:t>
      </w:r>
    </w:p>
    <w:p w14:paraId="458D1721" w14:textId="77777777" w:rsidR="004761A3" w:rsidRPr="001A0996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>Назив артикла, количина, јединична цена, укупна цена</w:t>
      </w:r>
    </w:p>
    <w:p w14:paraId="50BD336A" w14:textId="77777777" w:rsidR="004761A3" w:rsidRPr="001A0996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Гарaнтни рок на радове: 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>2 године</w:t>
      </w:r>
    </w:p>
    <w:p w14:paraId="056A4EF7" w14:textId="77777777" w:rsidR="004761A3" w:rsidRPr="001A0996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Гарaнтни рок на уграђени материјал: 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>гаранција произвођача</w:t>
      </w:r>
    </w:p>
    <w:p w14:paraId="5A640AF5" w14:textId="43ADC05A" w:rsidR="004761A3" w:rsidRPr="001A0996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Рок извршења радова: </w:t>
      </w:r>
      <w:bookmarkStart w:id="1" w:name="_Hlk210203114"/>
      <w:r w:rsidR="00FF7407"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3</w:t>
      </w:r>
      <w:r w:rsidR="00C25EFA" w:rsidRPr="001A0996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0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 xml:space="preserve"> календарских дана</w:t>
      </w:r>
      <w:r w:rsidR="002B0A52"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,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bookmarkEnd w:id="1"/>
      <w:r w:rsidRPr="001A0996">
        <w:rPr>
          <w:rFonts w:ascii="Times New Roman" w:eastAsia="Calibri Light" w:hAnsi="Times New Roman"/>
          <w:sz w:val="24"/>
          <w:szCs w:val="24"/>
        </w:rPr>
        <w:t xml:space="preserve">од дана увођења у посао, a по </w:t>
      </w:r>
      <w:r w:rsidR="002B0A52" w:rsidRPr="001A0996">
        <w:rPr>
          <w:rFonts w:ascii="Times New Roman" w:eastAsia="Calibri Light" w:hAnsi="Times New Roman"/>
          <w:sz w:val="24"/>
          <w:szCs w:val="24"/>
        </w:rPr>
        <w:t>обостраном  потписивању Уговора и завођењу на писарници Наручиоца.</w:t>
      </w:r>
    </w:p>
    <w:p w14:paraId="236DA3C5" w14:textId="63D524F6" w:rsidR="004761A3" w:rsidRPr="001A0996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>Локација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 xml:space="preserve">: </w:t>
      </w:r>
      <w:r w:rsidR="007522F5" w:rsidRPr="001A0996">
        <w:rPr>
          <w:rFonts w:ascii="Times New Roman" w:eastAsia="Lucida Sans Unicode" w:hAnsi="Times New Roman"/>
          <w:bCs/>
          <w:sz w:val="24"/>
          <w:szCs w:val="24"/>
          <w:lang w:val="sr-Cyrl-RS" w:eastAsia="hi-IN" w:bidi="hi-IN"/>
        </w:rPr>
        <w:t>Хиландарска 2 и Кнеза Вишеслава 88,</w:t>
      </w:r>
      <w:r w:rsidR="007522F5" w:rsidRPr="001A0996">
        <w:rPr>
          <w:rFonts w:ascii="Times New Roman" w:eastAsia="Lucida Sans Unicode" w:hAnsi="Times New Roman"/>
          <w:bCs/>
          <w:sz w:val="24"/>
          <w:szCs w:val="24"/>
          <w:lang w:eastAsia="hi-IN" w:bidi="hi-IN"/>
        </w:rPr>
        <w:t xml:space="preserve"> Београд</w:t>
      </w:r>
    </w:p>
    <w:p w14:paraId="027E4EBE" w14:textId="5DEE61DF" w:rsidR="00C1058F" w:rsidRPr="001A0996" w:rsidRDefault="00000000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Услови плаћања: </w:t>
      </w:r>
      <w:bookmarkStart w:id="2" w:name="_Hlk217905844"/>
      <w:r w:rsidR="00C1058F" w:rsidRPr="001A0996">
        <w:rPr>
          <w:rFonts w:ascii="Times New Roman" w:hAnsi="Times New Roman"/>
          <w:sz w:val="24"/>
          <w:szCs w:val="24"/>
          <w:lang w:val="sr-Cyrl-RS"/>
        </w:rPr>
        <w:t xml:space="preserve">Накнаду за изведене радове РТС ће да уплати  у року од 25 дана </w:t>
      </w:r>
      <w:r w:rsidR="00C1058F" w:rsidRPr="001A0996">
        <w:rPr>
          <w:rFonts w:ascii="Times New Roman" w:hAnsi="Times New Roman"/>
          <w:sz w:val="24"/>
          <w:szCs w:val="24"/>
        </w:rPr>
        <w:t>од дана пријема</w:t>
      </w:r>
      <w:r w:rsidR="00C1058F" w:rsidRPr="001A0996">
        <w:rPr>
          <w:rFonts w:ascii="Times New Roman" w:hAnsi="Times New Roman"/>
          <w:sz w:val="24"/>
          <w:szCs w:val="24"/>
          <w:lang w:val="sr-Cyrl-RS"/>
        </w:rPr>
        <w:t xml:space="preserve"> рачуна испостављеног путем СЕФ-а и </w:t>
      </w:r>
      <w:r w:rsidR="00C1058F" w:rsidRPr="001A0996">
        <w:rPr>
          <w:rFonts w:ascii="Times New Roman" w:hAnsi="Times New Roman"/>
          <w:sz w:val="24"/>
          <w:szCs w:val="24"/>
        </w:rPr>
        <w:t>Окончане ситуације оверене од стране Надзорног органа и  Записника о извршеној примопредаји  радова, потписаног од стране овлашћеног лица Наручиоца.</w:t>
      </w:r>
    </w:p>
    <w:p w14:paraId="7E0D66C6" w14:textId="31B54E0A" w:rsidR="00C1058F" w:rsidRPr="001A0996" w:rsidRDefault="00C1058F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1A0996">
        <w:rPr>
          <w:rFonts w:ascii="Times New Roman" w:hAnsi="Times New Roman"/>
          <w:sz w:val="24"/>
          <w:szCs w:val="24"/>
        </w:rPr>
        <w:t>Окончана ситуација мора бити сачињен</w:t>
      </w:r>
      <w:r w:rsidR="00C25EFA" w:rsidRPr="001A0996">
        <w:rPr>
          <w:rFonts w:ascii="Times New Roman" w:hAnsi="Times New Roman"/>
          <w:sz w:val="24"/>
          <w:szCs w:val="24"/>
          <w:lang w:val="sr-Cyrl-RS"/>
        </w:rPr>
        <w:t>а</w:t>
      </w:r>
      <w:r w:rsidRPr="001A0996">
        <w:rPr>
          <w:rFonts w:ascii="Times New Roman" w:hAnsi="Times New Roman"/>
          <w:sz w:val="24"/>
          <w:szCs w:val="24"/>
        </w:rPr>
        <w:t xml:space="preserve"> на основу оверене грађевинске књигe извeдених радова са јединичним ценама из Понуде</w:t>
      </w:r>
      <w:r w:rsidR="002B0A52" w:rsidRPr="001A0996">
        <w:rPr>
          <w:rFonts w:ascii="Times New Roman" w:hAnsi="Times New Roman"/>
          <w:sz w:val="24"/>
          <w:szCs w:val="24"/>
          <w:lang w:val="sr-Cyrl-RS"/>
        </w:rPr>
        <w:t>,</w:t>
      </w:r>
      <w:r w:rsidRPr="001A0996">
        <w:rPr>
          <w:rFonts w:ascii="Times New Roman" w:hAnsi="Times New Roman"/>
          <w:sz w:val="24"/>
          <w:szCs w:val="24"/>
        </w:rPr>
        <w:t xml:space="preserve"> потписане од стране Надзорног органа Наручиоца. </w:t>
      </w:r>
    </w:p>
    <w:bookmarkEnd w:id="2"/>
    <w:p w14:paraId="632CA5F9" w14:textId="77777777" w:rsidR="00C1058F" w:rsidRPr="001A0996" w:rsidRDefault="00C1058F" w:rsidP="00C1058F">
      <w:pPr>
        <w:widowControl w:val="0"/>
        <w:jc w:val="both"/>
        <w:rPr>
          <w:rFonts w:ascii="Times New Roman" w:hAnsi="Times New Roman"/>
          <w:strike/>
          <w:sz w:val="24"/>
          <w:szCs w:val="24"/>
        </w:rPr>
      </w:pPr>
      <w:r w:rsidRPr="001A0996">
        <w:rPr>
          <w:rFonts w:ascii="Times New Roman" w:hAnsi="Times New Roman"/>
          <w:sz w:val="24"/>
          <w:szCs w:val="24"/>
        </w:rPr>
        <w:t xml:space="preserve">Записник о извршеној примопредаји радова мора бити потписан од стране овлашћених лица Наручиоца и </w:t>
      </w:r>
      <w:r w:rsidRPr="001A0996">
        <w:rPr>
          <w:rFonts w:ascii="Times New Roman" w:hAnsi="Times New Roman"/>
          <w:sz w:val="24"/>
          <w:szCs w:val="24"/>
          <w:lang w:val="sr-Cyrl-RS"/>
        </w:rPr>
        <w:t>Извршиоца</w:t>
      </w:r>
      <w:r w:rsidRPr="001A0996">
        <w:rPr>
          <w:rFonts w:ascii="Times New Roman" w:hAnsi="Times New Roman"/>
          <w:sz w:val="24"/>
          <w:szCs w:val="24"/>
        </w:rPr>
        <w:t>.</w:t>
      </w:r>
      <w:r w:rsidRPr="001A0996">
        <w:rPr>
          <w:rFonts w:ascii="Times New Roman" w:hAnsi="Times New Roman"/>
          <w:strike/>
          <w:sz w:val="24"/>
          <w:szCs w:val="24"/>
        </w:rPr>
        <w:t xml:space="preserve"> </w:t>
      </w:r>
    </w:p>
    <w:p w14:paraId="1F9A2CE6" w14:textId="42E83EF6" w:rsidR="004761A3" w:rsidRPr="001A0996" w:rsidRDefault="004761A3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8B943E0" w14:textId="77777777" w:rsidR="004761A3" w:rsidRPr="001A0996" w:rsidRDefault="00000000">
      <w:pPr>
        <w:widowControl w:val="0"/>
        <w:jc w:val="both"/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lastRenderedPageBreak/>
        <w:t>Остали услови понуде: /</w:t>
      </w:r>
    </w:p>
    <w:p w14:paraId="766DDDC9" w14:textId="3A873F6B" w:rsidR="004761A3" w:rsidRPr="001A0996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Рок за достављање понуда: 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>до 12 часова на дан отварања</w:t>
      </w:r>
      <w:r w:rsidR="007522F5"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, 2</w:t>
      </w:r>
      <w:r w:rsidR="00C065A1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0</w:t>
      </w:r>
      <w:r w:rsidR="007522F5"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.10.2026.</w:t>
      </w:r>
    </w:p>
    <w:p w14:paraId="6FE25A22" w14:textId="77777777" w:rsidR="004761A3" w:rsidRPr="001A0996" w:rsidRDefault="00000000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Начин достављања понуда: 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>на сајту РТС-а.</w:t>
      </w:r>
    </w:p>
    <w:p w14:paraId="59A8BCC4" w14:textId="77777777" w:rsidR="004761A3" w:rsidRPr="001A0996" w:rsidRDefault="00000000">
      <w:pPr>
        <w:rPr>
          <w:rFonts w:ascii="Times New Roman" w:eastAsia="Calibri Light" w:hAnsi="Times New Roman"/>
          <w:b/>
          <w:bCs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Критеријум за избор најповољније понуде: </w:t>
      </w:r>
      <w:r w:rsidRPr="001A0996">
        <w:rPr>
          <w:rFonts w:ascii="Times New Roman" w:eastAsia="Calibri Light" w:hAnsi="Times New Roman"/>
          <w:b/>
          <w:bCs/>
          <w:sz w:val="24"/>
          <w:szCs w:val="24"/>
        </w:rPr>
        <w:t>најнижа цена</w:t>
      </w:r>
    </w:p>
    <w:p w14:paraId="0B0762EC" w14:textId="77777777" w:rsidR="004761A3" w:rsidRPr="001A0996" w:rsidRDefault="00000000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</w:rPr>
        <w:t>Пре почетка радова обавезно контактирати БЗР и ЗОП службе РТС-а и обезбедити сву потребну документацију.</w:t>
      </w:r>
    </w:p>
    <w:p w14:paraId="5DC09635" w14:textId="77777777" w:rsidR="00BF0F75" w:rsidRPr="001A0996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1A0996">
        <w:rPr>
          <w:rFonts w:ascii="Times New Roman" w:eastAsia="Calibri Light" w:hAnsi="Times New Roman"/>
          <w:sz w:val="24"/>
          <w:szCs w:val="24"/>
        </w:rPr>
        <w:t xml:space="preserve">За сва питања и додатне информације, контакт особа је </w:t>
      </w:r>
    </w:p>
    <w:p w14:paraId="738EDE2E" w14:textId="7FFCCA83" w:rsidR="00BF0F75" w:rsidRPr="001A0996" w:rsidRDefault="00D36BC5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Андријана Нововић</w:t>
      </w:r>
      <w:r w:rsidR="00BF0F75" w:rsidRPr="001A0996">
        <w:rPr>
          <w:rFonts w:ascii="Times New Roman" w:eastAsia="Calibri Light" w:hAnsi="Times New Roman"/>
          <w:sz w:val="24"/>
          <w:szCs w:val="24"/>
          <w:lang w:val="sr-Cyrl-RS"/>
        </w:rPr>
        <w:t xml:space="preserve"> (тел.: 06</w:t>
      </w: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6</w:t>
      </w:r>
      <w:r w:rsidR="00BF0F75" w:rsidRPr="001A0996">
        <w:rPr>
          <w:rFonts w:ascii="Times New Roman" w:eastAsia="Calibri Light" w:hAnsi="Times New Roman"/>
          <w:sz w:val="24"/>
          <w:szCs w:val="24"/>
          <w:lang w:val="sr-Cyrl-RS"/>
        </w:rPr>
        <w:t xml:space="preserve"> 861 </w:t>
      </w: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0402</w:t>
      </w:r>
      <w:r w:rsidR="00BF0F75" w:rsidRPr="001A0996">
        <w:rPr>
          <w:rFonts w:ascii="Times New Roman" w:eastAsia="Calibri Light" w:hAnsi="Times New Roman"/>
          <w:sz w:val="24"/>
          <w:szCs w:val="24"/>
          <w:lang w:val="sr-Cyrl-RS"/>
        </w:rPr>
        <w:t>)</w:t>
      </w:r>
    </w:p>
    <w:p w14:paraId="5B67638F" w14:textId="432E2EA7" w:rsidR="004761A3" w:rsidRPr="001A0996" w:rsidRDefault="00394076">
      <w:pPr>
        <w:rPr>
          <w:rFonts w:ascii="Times New Roman" w:eastAsia="Calibri Light" w:hAnsi="Times New Roman"/>
          <w:sz w:val="24"/>
          <w:szCs w:val="24"/>
        </w:rPr>
      </w:pP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Кристијан Антић</w:t>
      </w:r>
      <w:r w:rsidR="004528F4" w:rsidRPr="001A0996">
        <w:rPr>
          <w:rFonts w:ascii="Times New Roman" w:eastAsia="Calibri Light" w:hAnsi="Times New Roman"/>
          <w:sz w:val="24"/>
          <w:szCs w:val="24"/>
        </w:rPr>
        <w:t xml:space="preserve"> (тел.:06</w:t>
      </w: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4</w:t>
      </w:r>
      <w:r w:rsidR="004528F4" w:rsidRPr="001A0996">
        <w:rPr>
          <w:rFonts w:ascii="Times New Roman" w:eastAsia="Calibri Light" w:hAnsi="Times New Roman"/>
          <w:sz w:val="24"/>
          <w:szCs w:val="24"/>
        </w:rPr>
        <w:t xml:space="preserve"> 861 </w:t>
      </w:r>
      <w:r w:rsidR="004528F4" w:rsidRPr="001A0996">
        <w:rPr>
          <w:rFonts w:ascii="Times New Roman" w:eastAsia="Calibri Light" w:hAnsi="Times New Roman"/>
          <w:sz w:val="24"/>
          <w:szCs w:val="24"/>
          <w:lang w:val="sr-Cyrl-RS"/>
        </w:rPr>
        <w:t>1</w:t>
      </w:r>
      <w:r w:rsidRPr="001A0996">
        <w:rPr>
          <w:rFonts w:ascii="Times New Roman" w:eastAsia="Calibri Light" w:hAnsi="Times New Roman"/>
          <w:sz w:val="24"/>
          <w:szCs w:val="24"/>
          <w:lang w:val="sr-Cyrl-RS"/>
        </w:rPr>
        <w:t>644</w:t>
      </w:r>
      <w:r w:rsidR="004528F4" w:rsidRPr="001A0996">
        <w:rPr>
          <w:rFonts w:ascii="Times New Roman" w:eastAsia="Calibri Light" w:hAnsi="Times New Roman"/>
          <w:sz w:val="24"/>
          <w:szCs w:val="24"/>
        </w:rPr>
        <w:t>)</w:t>
      </w:r>
    </w:p>
    <w:p w14:paraId="3D0D0B62" w14:textId="51FC6F19" w:rsidR="00BF0F75" w:rsidRPr="001A0996" w:rsidRDefault="00BF0F75">
      <w:pPr>
        <w:rPr>
          <w:rFonts w:ascii="Times New Roman" w:eastAsia="Calibri Light" w:hAnsi="Times New Roman"/>
          <w:sz w:val="24"/>
          <w:szCs w:val="24"/>
          <w:lang w:val="sr-Cyrl-RS"/>
        </w:rPr>
      </w:pPr>
    </w:p>
    <w:p w14:paraId="45F6A5D5" w14:textId="77777777" w:rsidR="00AB7F7B" w:rsidRPr="001A0996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1A0996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НАПОМЕНА: </w:t>
      </w:r>
    </w:p>
    <w:p w14:paraId="2244C1FC" w14:textId="77777777" w:rsidR="00AB7F7B" w:rsidRPr="001A0996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Саставни део понуде су:</w:t>
      </w:r>
      <w:r w:rsidRPr="001A0996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 </w:t>
      </w:r>
    </w:p>
    <w:p w14:paraId="42D29FB6" w14:textId="77777777" w:rsidR="00AB7F7B" w:rsidRPr="001A0996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1A0996">
        <w:rPr>
          <w:rFonts w:ascii="Times New Roman" w:eastAsia="Calibri Light" w:hAnsi="Times New Roman"/>
          <w:b/>
          <w:bCs/>
          <w:sz w:val="24"/>
          <w:szCs w:val="24"/>
          <w:lang w:val="zh-CN"/>
        </w:rPr>
        <w:t>попуњен и потписан модел Уговора</w:t>
      </w:r>
      <w:r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 и </w:t>
      </w:r>
    </w:p>
    <w:p w14:paraId="2545E7AE" w14:textId="77777777" w:rsidR="00AB7F7B" w:rsidRPr="001A0996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Cyrl-RS"/>
        </w:rPr>
      </w:pPr>
      <w:r w:rsidRPr="001A0996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Изјава на меморандуму Понуђача да Понуђач испуњава све потребне услове из позива.</w:t>
      </w:r>
    </w:p>
    <w:p w14:paraId="052FBD3F" w14:textId="77777777" w:rsidR="004761A3" w:rsidRPr="001A0996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137BBC95" w14:textId="77777777" w:rsidR="004761A3" w:rsidRPr="001A0996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1A0996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CFE576E" w14:textId="77777777" w:rsidR="004761A3" w:rsidRPr="001A0996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1A0996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46CCC63" w14:textId="77777777" w:rsidR="004761A3" w:rsidRPr="001A0996" w:rsidRDefault="004761A3">
      <w:pPr>
        <w:rPr>
          <w:sz w:val="24"/>
          <w:szCs w:val="24"/>
          <w:lang w:val="sr-Latn-RS"/>
        </w:rPr>
      </w:pPr>
    </w:p>
    <w:sectPr w:rsidR="004761A3" w:rsidRPr="001A0996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3A1"/>
    <w:multiLevelType w:val="multilevel"/>
    <w:tmpl w:val="6C3475B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1E0B44"/>
    <w:multiLevelType w:val="hybridMultilevel"/>
    <w:tmpl w:val="A8009580"/>
    <w:lvl w:ilvl="0" w:tplc="33E6681E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10CB7"/>
    <w:multiLevelType w:val="multilevel"/>
    <w:tmpl w:val="DADCD4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0861637">
    <w:abstractNumId w:val="0"/>
  </w:num>
  <w:num w:numId="2" w16cid:durableId="1270964143">
    <w:abstractNumId w:val="2"/>
  </w:num>
  <w:num w:numId="3" w16cid:durableId="22125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A3"/>
    <w:rsid w:val="00003FDD"/>
    <w:rsid w:val="000A05BC"/>
    <w:rsid w:val="000F7D1E"/>
    <w:rsid w:val="000F7EF9"/>
    <w:rsid w:val="0015360A"/>
    <w:rsid w:val="001A0996"/>
    <w:rsid w:val="001B2301"/>
    <w:rsid w:val="00205688"/>
    <w:rsid w:val="00237EFC"/>
    <w:rsid w:val="002B0A52"/>
    <w:rsid w:val="002E7320"/>
    <w:rsid w:val="00344195"/>
    <w:rsid w:val="00371268"/>
    <w:rsid w:val="00394076"/>
    <w:rsid w:val="003A3902"/>
    <w:rsid w:val="00402A1B"/>
    <w:rsid w:val="00404D8E"/>
    <w:rsid w:val="004528F4"/>
    <w:rsid w:val="004761A3"/>
    <w:rsid w:val="004B63E5"/>
    <w:rsid w:val="004D1AF8"/>
    <w:rsid w:val="005143C4"/>
    <w:rsid w:val="005B5502"/>
    <w:rsid w:val="005E5C6B"/>
    <w:rsid w:val="006B3CE3"/>
    <w:rsid w:val="006C5638"/>
    <w:rsid w:val="007033F2"/>
    <w:rsid w:val="00746B76"/>
    <w:rsid w:val="007522F5"/>
    <w:rsid w:val="00835413"/>
    <w:rsid w:val="008921B0"/>
    <w:rsid w:val="009237F4"/>
    <w:rsid w:val="00935941"/>
    <w:rsid w:val="009D65F8"/>
    <w:rsid w:val="00AB4DB3"/>
    <w:rsid w:val="00AB7F7B"/>
    <w:rsid w:val="00AC0883"/>
    <w:rsid w:val="00B80BA5"/>
    <w:rsid w:val="00BF0F75"/>
    <w:rsid w:val="00C06402"/>
    <w:rsid w:val="00C065A1"/>
    <w:rsid w:val="00C1058F"/>
    <w:rsid w:val="00C25EFA"/>
    <w:rsid w:val="00D36BC5"/>
    <w:rsid w:val="00D859FC"/>
    <w:rsid w:val="00DC5118"/>
    <w:rsid w:val="00EE23AB"/>
    <w:rsid w:val="00F57AA5"/>
    <w:rsid w:val="00F60A73"/>
    <w:rsid w:val="00F63007"/>
    <w:rsid w:val="00F71A07"/>
    <w:rsid w:val="00F71E0C"/>
    <w:rsid w:val="00F76B5A"/>
    <w:rsid w:val="00F77CB8"/>
    <w:rsid w:val="00FB210B"/>
    <w:rsid w:val="00FE1D1F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3BB"/>
  <w15:docId w15:val="{9E41FAD3-371B-4985-A248-800D0D3D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CDE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F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Branimir Terzic </cp:lastModifiedBy>
  <cp:revision>9</cp:revision>
  <cp:lastPrinted>2026-10-02T10:16:00Z</cp:lastPrinted>
  <dcterms:created xsi:type="dcterms:W3CDTF">2026-10-02T09:11:00Z</dcterms:created>
  <dcterms:modified xsi:type="dcterms:W3CDTF">2026-10-05T11:57:00Z</dcterms:modified>
  <dc:language>sr-Latn-RS</dc:language>
</cp:coreProperties>
</file>